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71" w:rsidRPr="00A20FEA" w:rsidRDefault="00A20FEA" w:rsidP="00A20F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FEA">
        <w:rPr>
          <w:rFonts w:ascii="Times New Roman" w:hAnsi="Times New Roman" w:cs="Times New Roman"/>
          <w:b/>
          <w:sz w:val="24"/>
          <w:szCs w:val="24"/>
        </w:rPr>
        <w:t xml:space="preserve">РАЗЪЯСНЕНИЯ ДЛЯ ПЕДАГОГОВ </w:t>
      </w:r>
      <w:r w:rsidR="00E04A71" w:rsidRPr="00A20F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4A71" w:rsidRPr="00A20FEA" w:rsidRDefault="00E04A71" w:rsidP="00A20F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FEA">
        <w:rPr>
          <w:rFonts w:ascii="Times New Roman" w:hAnsi="Times New Roman" w:cs="Times New Roman"/>
          <w:b/>
          <w:sz w:val="24"/>
          <w:szCs w:val="24"/>
        </w:rPr>
        <w:t>ПО СОСТАВЛЕНИЮ МЕТОДИЧЕСКИХ  УКАЗАНИЙ</w:t>
      </w:r>
      <w:r w:rsidR="00647474" w:rsidRPr="00A20FEA">
        <w:rPr>
          <w:rFonts w:ascii="Times New Roman" w:hAnsi="Times New Roman" w:cs="Times New Roman"/>
          <w:b/>
          <w:sz w:val="24"/>
          <w:szCs w:val="24"/>
        </w:rPr>
        <w:t xml:space="preserve"> И КОНТРОЛЬНЫХ ЗАДАНИЙ</w:t>
      </w:r>
    </w:p>
    <w:p w:rsidR="00E04A71" w:rsidRPr="00A20FEA" w:rsidRDefault="00E04A71" w:rsidP="00A20F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FEA">
        <w:rPr>
          <w:rFonts w:ascii="Times New Roman" w:hAnsi="Times New Roman" w:cs="Times New Roman"/>
          <w:b/>
          <w:sz w:val="24"/>
          <w:szCs w:val="24"/>
        </w:rPr>
        <w:t xml:space="preserve">  К ДОМАШНЕЙ КОНТРОЛЬНОЙ РАБОТЕ     </w:t>
      </w:r>
    </w:p>
    <w:p w:rsidR="008D1536" w:rsidRPr="00A20FEA" w:rsidRDefault="00E04A71" w:rsidP="00A20F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FEA">
        <w:rPr>
          <w:rFonts w:ascii="Times New Roman" w:hAnsi="Times New Roman" w:cs="Times New Roman"/>
          <w:b/>
          <w:sz w:val="24"/>
          <w:szCs w:val="24"/>
        </w:rPr>
        <w:t xml:space="preserve">  для студентов заочной формы обучения </w:t>
      </w:r>
    </w:p>
    <w:p w:rsidR="00A20FEA" w:rsidRDefault="00A20FEA" w:rsidP="00E04A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0FEA" w:rsidRPr="00423D86" w:rsidRDefault="00A20FEA" w:rsidP="00423D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в   работе два документа федерального уровня, на которые мы </w:t>
      </w:r>
      <w:r w:rsidRPr="00423D86">
        <w:rPr>
          <w:rFonts w:ascii="Times New Roman" w:hAnsi="Times New Roman" w:cs="Times New Roman"/>
          <w:sz w:val="24"/>
          <w:szCs w:val="24"/>
        </w:rPr>
        <w:t>опирались при разработке шаблона:</w:t>
      </w:r>
    </w:p>
    <w:p w:rsidR="00A20FEA" w:rsidRPr="00FC0FAB" w:rsidRDefault="00FC0FAB" w:rsidP="00FC0FAB">
      <w:pPr>
        <w:shd w:val="clear" w:color="auto" w:fill="FFFFFF"/>
        <w:spacing w:after="0" w:line="300" w:lineRule="atLeast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20FEA" w:rsidRPr="00FC0FAB">
        <w:rPr>
          <w:rFonts w:ascii="Times New Roman" w:hAnsi="Times New Roman" w:cs="Times New Roman"/>
          <w:b/>
          <w:sz w:val="24"/>
          <w:szCs w:val="24"/>
        </w:rPr>
        <w:t>Письмо Минобразования РФ от 25.08.1998 №12-52-127ин/12-23</w:t>
      </w:r>
    </w:p>
    <w:p w:rsidR="00A20FEA" w:rsidRPr="00423D86" w:rsidRDefault="00423D86" w:rsidP="00423D86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</w:rPr>
      </w:pPr>
      <w:r w:rsidRPr="00423D86">
        <w:rPr>
          <w:rFonts w:ascii="Times New Roman" w:hAnsi="Times New Roman" w:cs="Times New Roman"/>
          <w:b/>
          <w:sz w:val="24"/>
          <w:szCs w:val="24"/>
        </w:rPr>
        <w:t>Рекомендации по разработке методических указаний и контрольных заданий для студентов - заочников образовательных учреждений среднего профессионального образования</w:t>
      </w:r>
      <w:r w:rsidRPr="00423D8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</w:rPr>
        <w:t xml:space="preserve"> </w:t>
      </w:r>
    </w:p>
    <w:p w:rsidR="00A20FEA" w:rsidRPr="00FC0FAB" w:rsidRDefault="00FC0FAB" w:rsidP="00FC0FAB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A20FEA" w:rsidRPr="00FC0FAB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рекомендации Министерства образования и науки РФ от 20 июля 2015 г. № 06-846</w:t>
      </w:r>
    </w:p>
    <w:p w:rsidR="00FC0FAB" w:rsidRDefault="00FC0FAB" w:rsidP="00FC0FAB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3D86" w:rsidRPr="00FC0FAB" w:rsidRDefault="00423D86" w:rsidP="00FC0FAB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0FAB">
        <w:rPr>
          <w:rFonts w:ascii="Times New Roman" w:eastAsia="Times New Roman" w:hAnsi="Times New Roman" w:cs="Times New Roman"/>
          <w:bCs/>
          <w:sz w:val="24"/>
          <w:szCs w:val="24"/>
        </w:rPr>
        <w:t xml:space="preserve">В документе от 1998 года идет речь о </w:t>
      </w:r>
      <w:r w:rsidR="000F0DD3">
        <w:rPr>
          <w:rFonts w:ascii="Times New Roman" w:eastAsia="Times New Roman" w:hAnsi="Times New Roman" w:cs="Times New Roman"/>
          <w:bCs/>
          <w:sz w:val="24"/>
          <w:szCs w:val="24"/>
        </w:rPr>
        <w:t xml:space="preserve">структуре методических указаний и требованиях к </w:t>
      </w:r>
      <w:bookmarkStart w:id="0" w:name="_GoBack"/>
      <w:bookmarkEnd w:id="0"/>
      <w:r w:rsidRPr="00FC0FAB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FC0FAB">
        <w:rPr>
          <w:rFonts w:ascii="Times New Roman" w:hAnsi="Times New Roman" w:cs="Times New Roman"/>
          <w:sz w:val="24"/>
          <w:szCs w:val="24"/>
        </w:rPr>
        <w:t>адания</w:t>
      </w:r>
      <w:r w:rsidR="000F0DD3">
        <w:rPr>
          <w:rFonts w:ascii="Times New Roman" w:hAnsi="Times New Roman" w:cs="Times New Roman"/>
          <w:sz w:val="24"/>
          <w:szCs w:val="24"/>
        </w:rPr>
        <w:t>м</w:t>
      </w:r>
      <w:r w:rsidRPr="00FC0FAB">
        <w:rPr>
          <w:rFonts w:ascii="Times New Roman" w:hAnsi="Times New Roman" w:cs="Times New Roman"/>
          <w:sz w:val="24"/>
          <w:szCs w:val="24"/>
        </w:rPr>
        <w:t xml:space="preserve"> для контрольных работ.</w:t>
      </w:r>
      <w:r w:rsidR="00FC0FAB" w:rsidRPr="00FC0FAB">
        <w:rPr>
          <w:rFonts w:ascii="Times New Roman" w:hAnsi="Times New Roman" w:cs="Times New Roman"/>
          <w:sz w:val="24"/>
          <w:szCs w:val="24"/>
        </w:rPr>
        <w:t xml:space="preserve"> </w:t>
      </w:r>
      <w:r w:rsidR="00FC0FAB" w:rsidRPr="00FC0FAB">
        <w:rPr>
          <w:rFonts w:ascii="Times New Roman" w:eastAsia="Times New Roman" w:hAnsi="Times New Roman" w:cs="Times New Roman"/>
          <w:bCs/>
          <w:sz w:val="24"/>
          <w:szCs w:val="24"/>
        </w:rPr>
        <w:t>Термин « домашняя контрольная работа» появляется позже - в</w:t>
      </w:r>
      <w:r w:rsidRPr="00FC0FAB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документе от 2015</w:t>
      </w:r>
      <w:r w:rsidR="00FC0FAB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</w:t>
      </w:r>
      <w:r w:rsidRPr="00FC0FA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F0839" w:rsidRPr="00423D86" w:rsidRDefault="00FC0FAB" w:rsidP="007F0839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Поэтому ш</w:t>
      </w:r>
      <w:r w:rsidR="007F0839" w:rsidRPr="007F0839">
        <w:rPr>
          <w:rFonts w:ascii="Times New Roman" w:eastAsia="Times New Roman" w:hAnsi="Times New Roman" w:cs="Times New Roman"/>
          <w:bCs/>
          <w:sz w:val="24"/>
          <w:szCs w:val="24"/>
        </w:rPr>
        <w:t xml:space="preserve">аблон составлен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 основании двух документов</w:t>
      </w:r>
      <w:r w:rsidR="000F0DD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0839" w:rsidRPr="007F0839">
        <w:rPr>
          <w:rFonts w:ascii="Times New Roman" w:eastAsia="Times New Roman" w:hAnsi="Times New Roman" w:cs="Times New Roman"/>
          <w:bCs/>
          <w:sz w:val="24"/>
          <w:szCs w:val="24"/>
        </w:rPr>
        <w:t xml:space="preserve">со следующим посылом: в рамках часов самостоятельной работы студент выполняет домашнюю контрольную работу, состоящую из нескольких контрольных заданий.  Рекомендации по формам контрольных заданий смотрите в </w:t>
      </w:r>
      <w:r w:rsidR="007F0839" w:rsidRPr="007F0839">
        <w:rPr>
          <w:rFonts w:ascii="Times New Roman" w:eastAsia="Times New Roman" w:hAnsi="Times New Roman" w:cs="Times New Roman"/>
          <w:b/>
          <w:bCs/>
          <w:sz w:val="24"/>
          <w:szCs w:val="24"/>
        </w:rPr>
        <w:t>п.</w:t>
      </w:r>
      <w:r w:rsidR="007F0839" w:rsidRPr="007F0839">
        <w:rPr>
          <w:rFonts w:ascii="Times New Roman" w:hAnsi="Times New Roman" w:cs="Times New Roman"/>
          <w:b/>
          <w:sz w:val="24"/>
          <w:szCs w:val="24"/>
        </w:rPr>
        <w:t xml:space="preserve"> 3. Задания для контрольных работ </w:t>
      </w:r>
      <w:r w:rsidR="007F0839" w:rsidRPr="007F0839">
        <w:rPr>
          <w:rFonts w:ascii="Times New Roman" w:hAnsi="Times New Roman" w:cs="Times New Roman"/>
          <w:sz w:val="24"/>
          <w:szCs w:val="24"/>
        </w:rPr>
        <w:t>в выписке из документа</w:t>
      </w:r>
      <w:r w:rsidR="007F083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F0839" w:rsidRPr="00423D86">
        <w:rPr>
          <w:rFonts w:ascii="Times New Roman" w:hAnsi="Times New Roman" w:cs="Times New Roman"/>
          <w:b/>
          <w:sz w:val="24"/>
          <w:szCs w:val="24"/>
        </w:rPr>
        <w:t>Рекомендации по разработке методических указаний и контрольных заданий для студентов - заочников образовательных учреждений среднего профессионального образования</w:t>
      </w:r>
      <w:r w:rsidR="007F0839">
        <w:rPr>
          <w:rFonts w:ascii="Times New Roman" w:hAnsi="Times New Roman" w:cs="Times New Roman"/>
          <w:b/>
          <w:sz w:val="24"/>
          <w:szCs w:val="24"/>
        </w:rPr>
        <w:t>».</w:t>
      </w:r>
      <w:r w:rsidR="007F0839" w:rsidRPr="00423D86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</w:rPr>
        <w:t xml:space="preserve"> </w:t>
      </w:r>
    </w:p>
    <w:p w:rsidR="007F0839" w:rsidRPr="00FC0FAB" w:rsidRDefault="007F0839" w:rsidP="007F08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FAB" w:rsidRPr="00FC0FAB">
        <w:rPr>
          <w:rFonts w:ascii="Times New Roman" w:hAnsi="Times New Roman" w:cs="Times New Roman"/>
          <w:sz w:val="24"/>
          <w:szCs w:val="24"/>
        </w:rPr>
        <w:t xml:space="preserve">Домашняя контрольная работа может охватывать не </w:t>
      </w:r>
      <w:r w:rsidR="000F0DD3">
        <w:rPr>
          <w:rFonts w:ascii="Times New Roman" w:hAnsi="Times New Roman" w:cs="Times New Roman"/>
          <w:sz w:val="24"/>
          <w:szCs w:val="24"/>
        </w:rPr>
        <w:t>все часы самостоятельной работы</w:t>
      </w:r>
      <w:proofErr w:type="gramStart"/>
      <w:r w:rsidR="000F0D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F0DD3">
        <w:rPr>
          <w:rFonts w:ascii="Times New Roman" w:hAnsi="Times New Roman" w:cs="Times New Roman"/>
          <w:sz w:val="24"/>
          <w:szCs w:val="24"/>
        </w:rPr>
        <w:t xml:space="preserve"> А ДКР должна </w:t>
      </w:r>
      <w:r w:rsidR="00FC0FAB" w:rsidRPr="00FC0FAB">
        <w:rPr>
          <w:rFonts w:ascii="Times New Roman" w:hAnsi="Times New Roman" w:cs="Times New Roman"/>
          <w:sz w:val="24"/>
          <w:szCs w:val="24"/>
        </w:rPr>
        <w:t>включать задания по наиболее значимым, на ваш выбор, вопросам.</w:t>
      </w:r>
      <w:r w:rsidR="00FC0FAB">
        <w:rPr>
          <w:rFonts w:ascii="Times New Roman" w:hAnsi="Times New Roman" w:cs="Times New Roman"/>
          <w:sz w:val="24"/>
          <w:szCs w:val="24"/>
        </w:rPr>
        <w:t xml:space="preserve"> Поэтому в рабочей программе необходимо в разделе «Самостоятельная работа» прописать контрольные задания ДКР </w:t>
      </w:r>
      <w:r w:rsidR="000F0DD3">
        <w:rPr>
          <w:rFonts w:ascii="Times New Roman" w:hAnsi="Times New Roman" w:cs="Times New Roman"/>
          <w:sz w:val="24"/>
          <w:szCs w:val="24"/>
        </w:rPr>
        <w:t>только по тем темам</w:t>
      </w:r>
      <w:r w:rsidR="00FC0FAB">
        <w:rPr>
          <w:rFonts w:ascii="Times New Roman" w:hAnsi="Times New Roman" w:cs="Times New Roman"/>
          <w:sz w:val="24"/>
          <w:szCs w:val="24"/>
        </w:rPr>
        <w:t xml:space="preserve">, </w:t>
      </w:r>
      <w:r w:rsidR="000F0DD3">
        <w:rPr>
          <w:rFonts w:ascii="Times New Roman" w:hAnsi="Times New Roman" w:cs="Times New Roman"/>
          <w:sz w:val="24"/>
          <w:szCs w:val="24"/>
        </w:rPr>
        <w:t xml:space="preserve">которые выносятся на </w:t>
      </w:r>
      <w:r w:rsidR="00FC0FAB">
        <w:rPr>
          <w:rFonts w:ascii="Times New Roman" w:hAnsi="Times New Roman" w:cs="Times New Roman"/>
          <w:sz w:val="24"/>
          <w:szCs w:val="24"/>
        </w:rPr>
        <w:t xml:space="preserve"> ДКР.</w:t>
      </w:r>
    </w:p>
    <w:p w:rsidR="007F0839" w:rsidRPr="00FC0FAB" w:rsidRDefault="007F0839" w:rsidP="007F0839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</w:pPr>
      <w:r w:rsidRPr="00FC0FAB">
        <w:rPr>
          <w:rFonts w:ascii="Times New Roman" w:eastAsia="Times New Roman" w:hAnsi="Times New Roman" w:cs="Times New Roman"/>
          <w:b/>
          <w:bCs/>
          <w:sz w:val="28"/>
          <w:szCs w:val="28"/>
        </w:rPr>
        <w:t>ВЫПИСКА ИЗ ДОКУМЕНТА «</w:t>
      </w:r>
      <w:r w:rsidRPr="00FC0FAB">
        <w:rPr>
          <w:rFonts w:ascii="Times New Roman" w:hAnsi="Times New Roman" w:cs="Times New Roman"/>
          <w:b/>
          <w:sz w:val="28"/>
          <w:szCs w:val="28"/>
        </w:rPr>
        <w:t>Письмо Минобразования РФ от 25.08.1998 №12-52-127ин/12-23. Рекомендации по разработке методических указаний и контрольных заданий для студентов - заочников образовательных учреждений среднего профессионального образования»</w:t>
      </w:r>
      <w:r w:rsidR="00FC0FAB" w:rsidRPr="00FC0FAB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  <w:t>:</w:t>
      </w:r>
    </w:p>
    <w:p w:rsidR="007F0839" w:rsidRDefault="007F0839" w:rsidP="00FC0F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4A71" w:rsidRDefault="00E04A71" w:rsidP="00FC0F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04A71">
        <w:rPr>
          <w:rFonts w:ascii="Times New Roman" w:hAnsi="Times New Roman" w:cs="Times New Roman"/>
          <w:sz w:val="24"/>
          <w:szCs w:val="24"/>
        </w:rPr>
        <w:t>методических указаниях должны быть изложены рациональные методы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A71">
        <w:rPr>
          <w:rFonts w:ascii="Times New Roman" w:hAnsi="Times New Roman" w:cs="Times New Roman"/>
          <w:sz w:val="24"/>
          <w:szCs w:val="24"/>
        </w:rPr>
        <w:t>самостоятельного изучения учебных дисциплин, обращено внимание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A71">
        <w:rPr>
          <w:rFonts w:ascii="Times New Roman" w:hAnsi="Times New Roman" w:cs="Times New Roman"/>
          <w:sz w:val="24"/>
          <w:szCs w:val="24"/>
        </w:rPr>
        <w:t>наиболее сложные темы программы, даны разъяснения по выполнению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A71">
        <w:rPr>
          <w:rFonts w:ascii="Times New Roman" w:hAnsi="Times New Roman" w:cs="Times New Roman"/>
          <w:sz w:val="24"/>
          <w:szCs w:val="24"/>
        </w:rPr>
        <w:t>контрольных работ.</w:t>
      </w:r>
    </w:p>
    <w:p w:rsidR="00E04A71" w:rsidRDefault="00E04A71" w:rsidP="00FC0F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A71">
        <w:rPr>
          <w:rFonts w:ascii="Times New Roman" w:hAnsi="Times New Roman" w:cs="Times New Roman"/>
          <w:b/>
          <w:bCs/>
          <w:sz w:val="24"/>
          <w:szCs w:val="24"/>
        </w:rPr>
        <w:t>Примерное содержание разделов методических указаний</w:t>
      </w:r>
    </w:p>
    <w:p w:rsidR="00E04A71" w:rsidRPr="00FC0FAB" w:rsidRDefault="00E04A71" w:rsidP="00FC0F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FAB">
        <w:rPr>
          <w:rFonts w:ascii="Times New Roman" w:hAnsi="Times New Roman" w:cs="Times New Roman"/>
          <w:b/>
          <w:sz w:val="24"/>
          <w:szCs w:val="24"/>
        </w:rPr>
        <w:t xml:space="preserve">1. Введение </w:t>
      </w:r>
    </w:p>
    <w:p w:rsidR="00E04A71" w:rsidRPr="00E04A71" w:rsidRDefault="00E04A71" w:rsidP="00FC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4A71">
        <w:rPr>
          <w:rFonts w:ascii="Times New Roman" w:hAnsi="Times New Roman" w:cs="Times New Roman"/>
          <w:sz w:val="24"/>
          <w:szCs w:val="24"/>
        </w:rPr>
        <w:t xml:space="preserve">Основной задачей раздела "Введение" является ознакомление студентов с целью и порядком изучения данной учебной дисциплины, с особенностями самостоятельной работы студентов над учебным материалом. </w:t>
      </w:r>
    </w:p>
    <w:p w:rsidR="00E04A71" w:rsidRPr="00E04A71" w:rsidRDefault="00E04A71" w:rsidP="00FC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4A71">
        <w:rPr>
          <w:rFonts w:ascii="Times New Roman" w:hAnsi="Times New Roman" w:cs="Times New Roman"/>
          <w:sz w:val="24"/>
          <w:szCs w:val="24"/>
        </w:rPr>
        <w:t xml:space="preserve">В данном разделе рекомендуется изложить: </w:t>
      </w:r>
    </w:p>
    <w:p w:rsidR="00E04A71" w:rsidRPr="00E04A71" w:rsidRDefault="00E04A71" w:rsidP="00FC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4A71">
        <w:rPr>
          <w:rFonts w:ascii="Times New Roman" w:hAnsi="Times New Roman" w:cs="Times New Roman"/>
          <w:sz w:val="24"/>
          <w:szCs w:val="24"/>
        </w:rPr>
        <w:t xml:space="preserve">- значение изучения учебной дисциплины при подготовке специалиста; </w:t>
      </w:r>
    </w:p>
    <w:p w:rsidR="00E04A71" w:rsidRPr="00E04A71" w:rsidRDefault="00E04A71" w:rsidP="00FC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4A71">
        <w:rPr>
          <w:rFonts w:ascii="Times New Roman" w:hAnsi="Times New Roman" w:cs="Times New Roman"/>
          <w:sz w:val="24"/>
          <w:szCs w:val="24"/>
        </w:rPr>
        <w:lastRenderedPageBreak/>
        <w:t xml:space="preserve">- минимум знаний, умений и навыков, приобретаемый в результате изучения дисциплины; </w:t>
      </w:r>
    </w:p>
    <w:p w:rsidR="00E04A71" w:rsidRPr="00E04A71" w:rsidRDefault="00E04A71" w:rsidP="00FC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4A71">
        <w:rPr>
          <w:rFonts w:ascii="Times New Roman" w:hAnsi="Times New Roman" w:cs="Times New Roman"/>
          <w:sz w:val="24"/>
          <w:szCs w:val="24"/>
        </w:rPr>
        <w:t xml:space="preserve">- взаимосвязь данной дисциплины с другими дисциплинами учебного плана; </w:t>
      </w:r>
    </w:p>
    <w:p w:rsidR="00E04A71" w:rsidRPr="00E04A71" w:rsidRDefault="00E04A71" w:rsidP="00FC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4A71">
        <w:rPr>
          <w:rFonts w:ascii="Times New Roman" w:hAnsi="Times New Roman" w:cs="Times New Roman"/>
          <w:sz w:val="24"/>
          <w:szCs w:val="24"/>
        </w:rPr>
        <w:t xml:space="preserve">- особенности изучения данной учебной дисциплины; </w:t>
      </w:r>
    </w:p>
    <w:p w:rsidR="00E04A71" w:rsidRDefault="00E04A71" w:rsidP="00FC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4A71">
        <w:rPr>
          <w:rFonts w:ascii="Times New Roman" w:hAnsi="Times New Roman" w:cs="Times New Roman"/>
          <w:sz w:val="24"/>
          <w:szCs w:val="24"/>
        </w:rPr>
        <w:t>- количество контрольных и лабораторных работ, практических занятий, курсовых проектов, экзаменов по данной учебной дисциплине, предусмотренное учебным планом.</w:t>
      </w:r>
    </w:p>
    <w:p w:rsidR="00E1562F" w:rsidRDefault="00E1562F" w:rsidP="00FC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FAB">
        <w:rPr>
          <w:rFonts w:ascii="Times New Roman" w:hAnsi="Times New Roman" w:cs="Times New Roman"/>
          <w:b/>
          <w:sz w:val="24"/>
          <w:szCs w:val="24"/>
        </w:rPr>
        <w:t>2  Методические указания по изучению дисциплины</w:t>
      </w:r>
      <w:r w:rsidRPr="00E1562F">
        <w:rPr>
          <w:rFonts w:ascii="Times New Roman" w:hAnsi="Times New Roman" w:cs="Times New Roman"/>
          <w:sz w:val="24"/>
          <w:szCs w:val="24"/>
        </w:rPr>
        <w:t xml:space="preserve"> целесообразно давать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62F">
        <w:rPr>
          <w:rFonts w:ascii="Times New Roman" w:hAnsi="Times New Roman" w:cs="Times New Roman"/>
          <w:sz w:val="24"/>
          <w:szCs w:val="24"/>
        </w:rPr>
        <w:t>каждой теме программы по основным и наиболее сложным вопросам,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62F">
        <w:rPr>
          <w:rFonts w:ascii="Times New Roman" w:hAnsi="Times New Roman" w:cs="Times New Roman"/>
          <w:sz w:val="24"/>
          <w:szCs w:val="24"/>
        </w:rPr>
        <w:t>учитывая особенности учебной дисциплины. Они должны быть написаны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62F">
        <w:rPr>
          <w:rFonts w:ascii="Times New Roman" w:hAnsi="Times New Roman" w:cs="Times New Roman"/>
          <w:sz w:val="24"/>
          <w:szCs w:val="24"/>
        </w:rPr>
        <w:t>точным, ясным и доступным для понимания язы</w:t>
      </w:r>
      <w:r w:rsidRPr="00E1562F">
        <w:rPr>
          <w:rFonts w:ascii="Times New Roman" w:hAnsi="Times New Roman" w:cs="Times New Roman"/>
          <w:sz w:val="24"/>
          <w:szCs w:val="24"/>
          <w:u w:val="single"/>
        </w:rPr>
        <w:t>к</w:t>
      </w:r>
      <w:r w:rsidRPr="00E1562F">
        <w:rPr>
          <w:rFonts w:ascii="Times New Roman" w:hAnsi="Times New Roman" w:cs="Times New Roman"/>
          <w:sz w:val="24"/>
          <w:szCs w:val="24"/>
        </w:rPr>
        <w:t>ом.</w:t>
      </w:r>
    </w:p>
    <w:p w:rsidR="00E1562F" w:rsidRDefault="00E1562F" w:rsidP="00FC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62F">
        <w:rPr>
          <w:rFonts w:ascii="Times New Roman" w:hAnsi="Times New Roman" w:cs="Times New Roman"/>
          <w:sz w:val="24"/>
          <w:szCs w:val="24"/>
        </w:rPr>
        <w:t>В методических указаниях рекомендуется кратко изложить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1562F" w:rsidRPr="00E1562F" w:rsidRDefault="00E1562F" w:rsidP="00FC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62F">
        <w:rPr>
          <w:rFonts w:ascii="Times New Roman" w:hAnsi="Times New Roman" w:cs="Times New Roman"/>
          <w:sz w:val="24"/>
          <w:szCs w:val="24"/>
        </w:rPr>
        <w:t xml:space="preserve">- значение основных вопросов темы для изучения учебного материала данной дисциплины и их взаимосвязь с ранее изученным материалом в этой или смежной учебной дисциплине; </w:t>
      </w:r>
    </w:p>
    <w:p w:rsidR="00E1562F" w:rsidRPr="007F0839" w:rsidRDefault="00E1562F" w:rsidP="00FC0FAB">
      <w:pPr>
        <w:spacing w:after="0"/>
        <w:jc w:val="both"/>
        <w:rPr>
          <w:rFonts w:ascii="Times New Roman" w:hAnsi="Times New Roman" w:cs="Times New Roman"/>
        </w:rPr>
      </w:pPr>
      <w:r w:rsidRPr="00E1562F">
        <w:rPr>
          <w:rFonts w:ascii="Times New Roman" w:hAnsi="Times New Roman" w:cs="Times New Roman"/>
          <w:sz w:val="24"/>
          <w:szCs w:val="24"/>
        </w:rPr>
        <w:t xml:space="preserve">- дополнительный учебный </w:t>
      </w:r>
      <w:r w:rsidRPr="007F0839">
        <w:rPr>
          <w:rFonts w:ascii="Times New Roman" w:hAnsi="Times New Roman" w:cs="Times New Roman"/>
        </w:rPr>
        <w:t xml:space="preserve">материал, отражающий новейшие научно - технические достижения в области изучаемых вопросов, не нашедших должного отражения в литературе, рекомендованной программой, или восполняющих ее пробелы (по узловым вопросам разделов или тем программы с целью изучения новых материалов, опубликованных в периодической печати, инструкций или других источников); </w:t>
      </w:r>
    </w:p>
    <w:p w:rsidR="00E1562F" w:rsidRPr="007F0839" w:rsidRDefault="00E1562F" w:rsidP="007F0839">
      <w:pPr>
        <w:spacing w:after="0"/>
        <w:jc w:val="both"/>
        <w:rPr>
          <w:rFonts w:ascii="Times New Roman" w:hAnsi="Times New Roman" w:cs="Times New Roman"/>
        </w:rPr>
      </w:pPr>
      <w:r w:rsidRPr="007F0839">
        <w:rPr>
          <w:rFonts w:ascii="Times New Roman" w:hAnsi="Times New Roman" w:cs="Times New Roman"/>
        </w:rPr>
        <w:t xml:space="preserve">- рациональные методы решения типовых примеров и задач, выполнения упражнений с учетом использования в них элементов проблемного обучения; </w:t>
      </w:r>
    </w:p>
    <w:p w:rsidR="00E1562F" w:rsidRPr="007F0839" w:rsidRDefault="00E1562F" w:rsidP="007F0839">
      <w:pPr>
        <w:spacing w:after="0"/>
        <w:jc w:val="both"/>
        <w:rPr>
          <w:rFonts w:ascii="Times New Roman" w:hAnsi="Times New Roman" w:cs="Times New Roman"/>
        </w:rPr>
      </w:pPr>
      <w:r w:rsidRPr="007F0839">
        <w:rPr>
          <w:rFonts w:ascii="Times New Roman" w:hAnsi="Times New Roman" w:cs="Times New Roman"/>
        </w:rPr>
        <w:t>- цели проведения лабораторных работ и практических занятий по соответствующим темам.</w:t>
      </w:r>
    </w:p>
    <w:p w:rsidR="00E1562F" w:rsidRPr="007F0839" w:rsidRDefault="00E1562F" w:rsidP="007F0839">
      <w:pPr>
        <w:spacing w:after="0"/>
        <w:jc w:val="both"/>
        <w:rPr>
          <w:rFonts w:ascii="Times New Roman" w:hAnsi="Times New Roman" w:cs="Times New Roman"/>
        </w:rPr>
      </w:pPr>
      <w:r w:rsidRPr="007F0839">
        <w:rPr>
          <w:rFonts w:ascii="Times New Roman" w:hAnsi="Times New Roman" w:cs="Times New Roman"/>
        </w:rPr>
        <w:t>Рекомендации по проведению лабораторных работ и практических занятий, порядок оформления их образовательные учреждения издают отдельно и выдают студентам перед проведением занятий.</w:t>
      </w:r>
    </w:p>
    <w:p w:rsidR="00E1562F" w:rsidRPr="007F0839" w:rsidRDefault="00E1562F" w:rsidP="007F0839">
      <w:pPr>
        <w:spacing w:after="0"/>
        <w:jc w:val="both"/>
        <w:rPr>
          <w:rFonts w:ascii="Times New Roman" w:hAnsi="Times New Roman" w:cs="Times New Roman"/>
        </w:rPr>
      </w:pPr>
      <w:r w:rsidRPr="007F0839">
        <w:rPr>
          <w:rFonts w:ascii="Times New Roman" w:hAnsi="Times New Roman" w:cs="Times New Roman"/>
        </w:rPr>
        <w:t>Целью вопросов для самоконтроля должны быть активизация процессов усвоения и закрепления знаний, умений и навыков. Вопросы для самоконтроля должны быть направлены на развитие самостоятельного мышления студентов с использованием элементов проблемного обучения и тестового контроля. В отличие от вопросов контрольных работ они не должны носить обобщающий характер, а касаться конкретного материала и следовать непосредственно за методическими указаниями по изучению каждой темы</w:t>
      </w:r>
      <w:r w:rsidR="00AD46A7" w:rsidRPr="007F0839">
        <w:rPr>
          <w:rFonts w:ascii="Times New Roman" w:hAnsi="Times New Roman" w:cs="Times New Roman"/>
        </w:rPr>
        <w:t>.</w:t>
      </w:r>
    </w:p>
    <w:p w:rsidR="00AD46A7" w:rsidRPr="007F0839" w:rsidRDefault="00AD46A7" w:rsidP="007F0839">
      <w:pPr>
        <w:spacing w:after="0"/>
        <w:jc w:val="both"/>
        <w:rPr>
          <w:rFonts w:ascii="Times New Roman" w:hAnsi="Times New Roman" w:cs="Times New Roman"/>
        </w:rPr>
      </w:pPr>
      <w:r w:rsidRPr="007F0839">
        <w:rPr>
          <w:rFonts w:ascii="Times New Roman" w:hAnsi="Times New Roman" w:cs="Times New Roman"/>
        </w:rPr>
        <w:t>3. Задания для контрольных работ</w:t>
      </w:r>
      <w:r w:rsidR="00A20FEA" w:rsidRPr="007F0839">
        <w:rPr>
          <w:rFonts w:ascii="Times New Roman" w:hAnsi="Times New Roman" w:cs="Times New Roman"/>
        </w:rPr>
        <w:t xml:space="preserve"> </w:t>
      </w:r>
    </w:p>
    <w:p w:rsidR="00AD46A7" w:rsidRPr="007F0839" w:rsidRDefault="00AD46A7" w:rsidP="007F0839">
      <w:pPr>
        <w:spacing w:after="0"/>
        <w:jc w:val="both"/>
        <w:rPr>
          <w:rFonts w:ascii="Times New Roman" w:hAnsi="Times New Roman" w:cs="Times New Roman"/>
        </w:rPr>
      </w:pPr>
      <w:r w:rsidRPr="007F0839">
        <w:rPr>
          <w:rFonts w:ascii="Times New Roman" w:hAnsi="Times New Roman" w:cs="Times New Roman"/>
        </w:rPr>
        <w:t xml:space="preserve">Содержание контрольных работ должно охватывать основной материал соответствующих учебных заданий. </w:t>
      </w:r>
    </w:p>
    <w:p w:rsidR="00AD46A7" w:rsidRPr="007F0839" w:rsidRDefault="00AD46A7" w:rsidP="007F0839">
      <w:pPr>
        <w:spacing w:after="0"/>
        <w:jc w:val="both"/>
        <w:rPr>
          <w:rFonts w:ascii="Times New Roman" w:hAnsi="Times New Roman" w:cs="Times New Roman"/>
        </w:rPr>
      </w:pPr>
      <w:r w:rsidRPr="007F0839">
        <w:rPr>
          <w:rFonts w:ascii="Times New Roman" w:hAnsi="Times New Roman" w:cs="Times New Roman"/>
        </w:rPr>
        <w:t xml:space="preserve">При определении содержания заданий на контрольные работы целесообразно руководствоваться следующим: </w:t>
      </w:r>
    </w:p>
    <w:p w:rsidR="00AD46A7" w:rsidRPr="007F0839" w:rsidRDefault="00AD46A7" w:rsidP="007F0839">
      <w:pPr>
        <w:spacing w:after="0"/>
        <w:jc w:val="both"/>
        <w:rPr>
          <w:rFonts w:ascii="Times New Roman" w:hAnsi="Times New Roman" w:cs="Times New Roman"/>
        </w:rPr>
      </w:pPr>
      <w:r w:rsidRPr="007F0839">
        <w:rPr>
          <w:rFonts w:ascii="Times New Roman" w:hAnsi="Times New Roman" w:cs="Times New Roman"/>
        </w:rPr>
        <w:t xml:space="preserve">- контрольные задания должны состоять из контрольных вопросов, задач, примеров, графических работ и т.п. в зависимости от специфики учебной дисциплины; </w:t>
      </w:r>
    </w:p>
    <w:p w:rsidR="00AD46A7" w:rsidRPr="007F0839" w:rsidRDefault="00AD46A7" w:rsidP="007F0839">
      <w:pPr>
        <w:spacing w:after="0"/>
        <w:jc w:val="both"/>
        <w:rPr>
          <w:rFonts w:ascii="Times New Roman" w:hAnsi="Times New Roman" w:cs="Times New Roman"/>
        </w:rPr>
      </w:pPr>
      <w:r w:rsidRPr="007F0839">
        <w:rPr>
          <w:rFonts w:ascii="Times New Roman" w:hAnsi="Times New Roman" w:cs="Times New Roman"/>
        </w:rPr>
        <w:t xml:space="preserve">- контрольные вопросы должны носить обобщающий характер, ориентировать студента на четкий ответ как результат анализа изучаемого материала. Вопросы должны способствовать развитию профессионального интереса и творческого мышления и могут быть составлены в форме проблемных ситуаций; </w:t>
      </w:r>
    </w:p>
    <w:p w:rsidR="00AD46A7" w:rsidRPr="007F0839" w:rsidRDefault="00AD46A7" w:rsidP="007F0839">
      <w:pPr>
        <w:spacing w:after="0"/>
        <w:jc w:val="both"/>
        <w:rPr>
          <w:rFonts w:ascii="Times New Roman" w:hAnsi="Times New Roman" w:cs="Times New Roman"/>
        </w:rPr>
      </w:pPr>
      <w:r w:rsidRPr="007F0839">
        <w:rPr>
          <w:rFonts w:ascii="Times New Roman" w:hAnsi="Times New Roman" w:cs="Times New Roman"/>
        </w:rPr>
        <w:t xml:space="preserve">- при постановке контрольных вопросов целесообразно исключить возможность механического переписывания материала учебника; </w:t>
      </w:r>
    </w:p>
    <w:p w:rsidR="00AD46A7" w:rsidRPr="007F0839" w:rsidRDefault="00AD46A7" w:rsidP="007F0839">
      <w:pPr>
        <w:spacing w:after="0"/>
        <w:jc w:val="both"/>
        <w:rPr>
          <w:rFonts w:ascii="Times New Roman" w:hAnsi="Times New Roman" w:cs="Times New Roman"/>
        </w:rPr>
      </w:pPr>
      <w:r w:rsidRPr="007F0839">
        <w:rPr>
          <w:rFonts w:ascii="Times New Roman" w:hAnsi="Times New Roman" w:cs="Times New Roman"/>
        </w:rPr>
        <w:t xml:space="preserve">- контрольные задачи, примеры, расчеты, упражнения по степени сложности должны отвечать уровню типовых задач, приведенных в соответствующих разделах методических указаний, а также должны быть тщательно выверены и предварительно решены автором и рецензентами методических указаний; </w:t>
      </w:r>
    </w:p>
    <w:p w:rsidR="00AD46A7" w:rsidRPr="007F0839" w:rsidRDefault="00AD46A7" w:rsidP="007F0839">
      <w:pPr>
        <w:spacing w:after="0"/>
        <w:jc w:val="both"/>
        <w:rPr>
          <w:rFonts w:ascii="Times New Roman" w:hAnsi="Times New Roman" w:cs="Times New Roman"/>
        </w:rPr>
      </w:pPr>
      <w:r w:rsidRPr="007F0839">
        <w:rPr>
          <w:rFonts w:ascii="Times New Roman" w:hAnsi="Times New Roman" w:cs="Times New Roman"/>
        </w:rPr>
        <w:lastRenderedPageBreak/>
        <w:t>- варианты контрольной работы по одному и тому же учебному заданию должны быть равноценны по объему и сложности и их следует разрабатывать по многовариантной системе (в зависимости от объема дисциплины), но не менее чем в 10 вариантах.</w:t>
      </w:r>
    </w:p>
    <w:p w:rsidR="00AD46A7" w:rsidRPr="00FC0FAB" w:rsidRDefault="00AD46A7" w:rsidP="007F0839">
      <w:pPr>
        <w:spacing w:after="0"/>
        <w:jc w:val="both"/>
        <w:rPr>
          <w:rFonts w:ascii="Times New Roman" w:hAnsi="Times New Roman" w:cs="Times New Roman"/>
          <w:b/>
        </w:rPr>
      </w:pPr>
      <w:r w:rsidRPr="00FC0FAB">
        <w:rPr>
          <w:rFonts w:ascii="Times New Roman" w:hAnsi="Times New Roman" w:cs="Times New Roman"/>
          <w:b/>
        </w:rPr>
        <w:t>4. Примерный перечень лабораторных работ и практических занятий</w:t>
      </w:r>
    </w:p>
    <w:p w:rsidR="00AD46A7" w:rsidRPr="007F0839" w:rsidRDefault="00AD46A7" w:rsidP="007F0839">
      <w:pPr>
        <w:spacing w:after="0"/>
        <w:jc w:val="both"/>
        <w:rPr>
          <w:rFonts w:ascii="Times New Roman" w:hAnsi="Times New Roman" w:cs="Times New Roman"/>
        </w:rPr>
      </w:pPr>
      <w:r w:rsidRPr="007F0839">
        <w:rPr>
          <w:rFonts w:ascii="Times New Roman" w:hAnsi="Times New Roman" w:cs="Times New Roman"/>
        </w:rPr>
        <w:t>Проведение практических занятий и лабораторных работ предусматривает целью закрепление теоретических знаний и приобретение необходимых практических умений по программе учебной дисциплины.</w:t>
      </w:r>
    </w:p>
    <w:p w:rsidR="00AD46A7" w:rsidRPr="00FC0FAB" w:rsidRDefault="00AD46A7" w:rsidP="007F0839">
      <w:pPr>
        <w:spacing w:after="0"/>
        <w:jc w:val="both"/>
        <w:rPr>
          <w:rFonts w:ascii="Times New Roman" w:hAnsi="Times New Roman" w:cs="Times New Roman"/>
          <w:b/>
        </w:rPr>
      </w:pPr>
      <w:r w:rsidRPr="00FC0FAB">
        <w:rPr>
          <w:rFonts w:ascii="Times New Roman" w:hAnsi="Times New Roman" w:cs="Times New Roman"/>
          <w:b/>
        </w:rPr>
        <w:t>5  Перечень рекомендательной литературы</w:t>
      </w:r>
    </w:p>
    <w:p w:rsidR="00AD46A7" w:rsidRPr="007F0839" w:rsidRDefault="00AD46A7" w:rsidP="007F0839">
      <w:pPr>
        <w:spacing w:after="0"/>
        <w:jc w:val="both"/>
        <w:rPr>
          <w:rFonts w:ascii="Times New Roman" w:hAnsi="Times New Roman" w:cs="Times New Roman"/>
        </w:rPr>
      </w:pPr>
      <w:r w:rsidRPr="007F0839">
        <w:rPr>
          <w:rFonts w:ascii="Times New Roman" w:hAnsi="Times New Roman" w:cs="Times New Roman"/>
        </w:rPr>
        <w:t>В перечень основной литературы включаются учебники и учебные пособия, предусмотренные учебной программой с учетом последних изданий.</w:t>
      </w:r>
    </w:p>
    <w:p w:rsidR="00AD46A7" w:rsidRPr="007F0839" w:rsidRDefault="00AD46A7" w:rsidP="007F0839">
      <w:pPr>
        <w:spacing w:after="0"/>
        <w:jc w:val="both"/>
        <w:rPr>
          <w:rFonts w:ascii="Times New Roman" w:hAnsi="Times New Roman" w:cs="Times New Roman"/>
        </w:rPr>
      </w:pPr>
      <w:r w:rsidRPr="007F0839">
        <w:rPr>
          <w:rFonts w:ascii="Times New Roman" w:hAnsi="Times New Roman" w:cs="Times New Roman"/>
        </w:rPr>
        <w:t>Перечень дополнительной литературы, кроме учебников и учебных пособий, состоит из печатных изданий, отражающих современный уровень развития соответствующих отраслей науки и техники, в том числе периодических изданий, с указанием их авторов (фамилия, инициалы), места и года издания.</w:t>
      </w:r>
    </w:p>
    <w:p w:rsidR="00AD46A7" w:rsidRPr="00FC0FAB" w:rsidRDefault="00AD46A7" w:rsidP="00AD46A7">
      <w:pPr>
        <w:jc w:val="both"/>
        <w:rPr>
          <w:rFonts w:ascii="Times New Roman" w:hAnsi="Times New Roman" w:cs="Times New Roman"/>
          <w:sz w:val="28"/>
          <w:szCs w:val="28"/>
        </w:rPr>
      </w:pPr>
      <w:r w:rsidRPr="00FC0F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839" w:rsidRPr="00FC0FAB" w:rsidRDefault="007F0839" w:rsidP="007F0839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0FAB">
        <w:rPr>
          <w:rFonts w:ascii="Times New Roman" w:eastAsia="Times New Roman" w:hAnsi="Times New Roman" w:cs="Times New Roman"/>
          <w:b/>
          <w:bCs/>
          <w:sz w:val="28"/>
          <w:szCs w:val="28"/>
        </w:rPr>
        <w:t>ВЫПИСКА ИЗ ДОКУМЕНТА «Методические рекомендации Министерства образования и науки РФ от 20 июля 2015 г. № 06-846»</w:t>
      </w:r>
    </w:p>
    <w:p w:rsidR="007F0839" w:rsidRDefault="007F0839" w:rsidP="007F083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FF0000"/>
          <w:sz w:val="23"/>
          <w:szCs w:val="23"/>
        </w:rPr>
      </w:pPr>
    </w:p>
    <w:p w:rsidR="007F0839" w:rsidRPr="007F0839" w:rsidRDefault="007F0839" w:rsidP="007F083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</w:rPr>
      </w:pPr>
      <w:r w:rsidRPr="007F0839">
        <w:rPr>
          <w:rFonts w:ascii="Times New Roman" w:eastAsia="Times New Roman" w:hAnsi="Times New Roman" w:cs="Times New Roman"/>
        </w:rPr>
        <w:t>В межсессионный период обучающимися по заочной форме обучения выполняются домашние контрольные работы, количество которых в учебном году не более десяти, а по отдельной дисциплине, МДК, ПМ - не более двух.</w:t>
      </w:r>
    </w:p>
    <w:p w:rsidR="007F0839" w:rsidRPr="007F0839" w:rsidRDefault="007F0839" w:rsidP="007F083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</w:rPr>
      </w:pPr>
      <w:r w:rsidRPr="007F0839">
        <w:rPr>
          <w:rFonts w:ascii="Times New Roman" w:eastAsia="Times New Roman" w:hAnsi="Times New Roman" w:cs="Times New Roman"/>
        </w:rPr>
        <w:t>Домашние контрольные работы подлежат обязательному рецензированию. По согласованию с образовательной организацией выполнение домашних контрольных работ и их рецензирование может выполняться с использованием всех доступных современных информационных технологий.</w:t>
      </w:r>
    </w:p>
    <w:p w:rsidR="007F0839" w:rsidRPr="007F0839" w:rsidRDefault="007F0839" w:rsidP="007F083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</w:rPr>
      </w:pPr>
      <w:r w:rsidRPr="007F0839">
        <w:rPr>
          <w:rFonts w:ascii="Times New Roman" w:eastAsia="Times New Roman" w:hAnsi="Times New Roman" w:cs="Times New Roman"/>
        </w:rPr>
        <w:t>На рецензирование контрольных работ по дисциплинам циклов: общеобразовательного, общегуманитарного и социально-экономического, математического и общего естественнонаучного, профессионального (общепрофессиональные) отводится 0,5 академического часа; по профессиональному циклу, включая общепрофессиональные дисциплины, ПМ и междисциплинарные курсы - 0,75 академического часа.</w:t>
      </w:r>
    </w:p>
    <w:p w:rsidR="007F0839" w:rsidRPr="007F0839" w:rsidRDefault="007F0839" w:rsidP="007F083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</w:rPr>
      </w:pPr>
      <w:r w:rsidRPr="007F0839">
        <w:rPr>
          <w:rFonts w:ascii="Times New Roman" w:eastAsia="Times New Roman" w:hAnsi="Times New Roman" w:cs="Times New Roman"/>
        </w:rPr>
        <w:t>Каждая контрольная работа проверяется преподавателем в срок не более семи дней. Общий срок нахождения домашней контрольной работы в образовательной организации не должен превышать двух недель. Результаты проверки фиксируются в журнале учета домашних контрольных работ и в учебной карточке обучающегося.</w:t>
      </w:r>
    </w:p>
    <w:p w:rsidR="007F0839" w:rsidRPr="007F0839" w:rsidRDefault="007F0839" w:rsidP="007F083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</w:rPr>
      </w:pPr>
      <w:r w:rsidRPr="007F0839">
        <w:rPr>
          <w:rFonts w:ascii="Times New Roman" w:eastAsia="Times New Roman" w:hAnsi="Times New Roman" w:cs="Times New Roman"/>
        </w:rPr>
        <w:t>По зачтенным работам преподаватель может проводить собеседование для выяснения возникших при рецензировании вопросов. Дополнительная оплата за собеседование не предусматривается.</w:t>
      </w:r>
    </w:p>
    <w:p w:rsidR="007F0839" w:rsidRPr="007F0839" w:rsidRDefault="007F0839" w:rsidP="007F083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</w:rPr>
      </w:pPr>
      <w:proofErr w:type="spellStart"/>
      <w:r w:rsidRPr="007F0839">
        <w:rPr>
          <w:rFonts w:ascii="Times New Roman" w:eastAsia="Times New Roman" w:hAnsi="Times New Roman" w:cs="Times New Roman"/>
        </w:rPr>
        <w:t>Незачтенные</w:t>
      </w:r>
      <w:proofErr w:type="spellEnd"/>
      <w:r w:rsidRPr="007F0839">
        <w:rPr>
          <w:rFonts w:ascii="Times New Roman" w:eastAsia="Times New Roman" w:hAnsi="Times New Roman" w:cs="Times New Roman"/>
        </w:rPr>
        <w:t xml:space="preserve"> контрольные работы подлежат повторному выполнению на основе развернутой рецензии. Рецензирование повторно выполненной контрольной работы и оплата за повторное рецензирование проводятся в общем порядке, регулируемом локальными актами образовательной организации.</w:t>
      </w:r>
    </w:p>
    <w:p w:rsidR="007F0839" w:rsidRDefault="007F0839" w:rsidP="007F0839">
      <w:pPr>
        <w:rPr>
          <w:rFonts w:ascii="Times New Roman" w:hAnsi="Times New Roman" w:cs="Times New Roman"/>
          <w:sz w:val="24"/>
          <w:szCs w:val="24"/>
        </w:rPr>
      </w:pPr>
    </w:p>
    <w:p w:rsidR="00E1562F" w:rsidRPr="00E04A71" w:rsidRDefault="00E1562F" w:rsidP="00E156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562F" w:rsidRPr="00E04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144F"/>
    <w:multiLevelType w:val="hybridMultilevel"/>
    <w:tmpl w:val="E70C5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0100D"/>
    <w:multiLevelType w:val="hybridMultilevel"/>
    <w:tmpl w:val="E70C5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4168CC"/>
    <w:multiLevelType w:val="hybridMultilevel"/>
    <w:tmpl w:val="E70C5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0A"/>
    <w:rsid w:val="000F0DD3"/>
    <w:rsid w:val="0037560A"/>
    <w:rsid w:val="00423D86"/>
    <w:rsid w:val="00647474"/>
    <w:rsid w:val="007F0839"/>
    <w:rsid w:val="008D1536"/>
    <w:rsid w:val="00A20FEA"/>
    <w:rsid w:val="00AD46A7"/>
    <w:rsid w:val="00E04A71"/>
    <w:rsid w:val="00E1562F"/>
    <w:rsid w:val="00E5746B"/>
    <w:rsid w:val="00FC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chupahina</dc:creator>
  <cp:keywords/>
  <dc:description/>
  <cp:lastModifiedBy>chupahina</cp:lastModifiedBy>
  <cp:revision>6</cp:revision>
  <dcterms:created xsi:type="dcterms:W3CDTF">2020-11-26T06:27:00Z</dcterms:created>
  <dcterms:modified xsi:type="dcterms:W3CDTF">2020-11-26T10:05:00Z</dcterms:modified>
</cp:coreProperties>
</file>